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1773B" w14:textId="34C11E4A" w:rsidR="00BE2B21" w:rsidRDefault="004C068D" w:rsidP="009D3A47">
      <w:pPr>
        <w:pStyle w:val="Antrat1"/>
        <w:jc w:val="center"/>
        <w:rPr>
          <w:b/>
          <w:bCs/>
        </w:rPr>
      </w:pPr>
      <w:bookmarkStart w:id="0" w:name="_GoBack"/>
      <w:bookmarkEnd w:id="0"/>
      <w:r w:rsidRPr="004C068D">
        <w:rPr>
          <w:rFonts w:ascii="Thorndale" w:eastAsia="Lucida Sans Unicode" w:hAnsi="Thorndale"/>
          <w:b/>
          <w:i/>
          <w:noProof/>
          <w:szCs w:val="24"/>
          <w:lang w:eastAsia="lt-LT"/>
        </w:rPr>
        <w:drawing>
          <wp:inline distT="0" distB="0" distL="0" distR="0" wp14:anchorId="6FB3CEC7" wp14:editId="60109696">
            <wp:extent cx="847725" cy="865505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67D8DF" w14:textId="77777777" w:rsidR="0081271E" w:rsidRPr="00332FA3" w:rsidRDefault="00E77A4B" w:rsidP="009D3A47">
      <w:pPr>
        <w:pStyle w:val="Antrat1"/>
        <w:jc w:val="center"/>
        <w:rPr>
          <w:b/>
          <w:caps/>
          <w:szCs w:val="24"/>
        </w:rPr>
      </w:pPr>
      <w:r w:rsidRPr="00332FA3">
        <w:rPr>
          <w:b/>
          <w:caps/>
          <w:szCs w:val="24"/>
        </w:rPr>
        <w:t>Šiaulių miesto savivaldybės taryba</w:t>
      </w:r>
    </w:p>
    <w:p w14:paraId="34F78C99" w14:textId="6324699B" w:rsidR="0081271E" w:rsidRDefault="0081271E" w:rsidP="009D3A47">
      <w:pPr>
        <w:pStyle w:val="Antrat1"/>
        <w:jc w:val="center"/>
        <w:rPr>
          <w:b/>
          <w:caps/>
          <w:szCs w:val="24"/>
        </w:rPr>
      </w:pPr>
    </w:p>
    <w:p w14:paraId="06F45420" w14:textId="77777777" w:rsidR="009D3A47" w:rsidRPr="009D3A47" w:rsidRDefault="009D3A47" w:rsidP="009D3A47">
      <w:pPr>
        <w:jc w:val="center"/>
      </w:pPr>
    </w:p>
    <w:p w14:paraId="17D99C28" w14:textId="0E25625A" w:rsidR="00A455E1" w:rsidRPr="00332FA3" w:rsidRDefault="00E77A4B" w:rsidP="009D3A47">
      <w:pPr>
        <w:pStyle w:val="Antrat1"/>
        <w:jc w:val="center"/>
        <w:rPr>
          <w:b/>
          <w:bCs/>
          <w:spacing w:val="-1"/>
        </w:rPr>
      </w:pPr>
      <w:r w:rsidRPr="00332FA3">
        <w:rPr>
          <w:b/>
          <w:caps/>
          <w:color w:val="000000"/>
        </w:rPr>
        <w:t>SPRENDIMAS</w:t>
      </w:r>
      <w:r w:rsidRPr="00332FA3">
        <w:rPr>
          <w:b/>
          <w:caps/>
          <w:color w:val="000000"/>
        </w:rPr>
        <w:br/>
        <w:t xml:space="preserve"> </w:t>
      </w:r>
      <w:r w:rsidRPr="00332FA3">
        <w:rPr>
          <w:b/>
          <w:color w:val="000000"/>
        </w:rPr>
        <w:t>DĖL</w:t>
      </w:r>
      <w:r w:rsidRPr="00332FA3">
        <w:rPr>
          <w:b/>
        </w:rPr>
        <w:t xml:space="preserve"> </w:t>
      </w:r>
      <w:r w:rsidR="00B950E3" w:rsidRPr="00332FA3">
        <w:rPr>
          <w:b/>
          <w:szCs w:val="24"/>
        </w:rPr>
        <w:t>AT</w:t>
      </w:r>
      <w:r w:rsidR="00B950E3" w:rsidRPr="00332FA3">
        <w:rPr>
          <w:b/>
        </w:rPr>
        <w:t xml:space="preserve">LYGINIMO UŽ VAIKŲ, UGDOMŲ PAGAL </w:t>
      </w:r>
      <w:r w:rsidR="00B950E3" w:rsidRPr="00332FA3">
        <w:rPr>
          <w:b/>
          <w:szCs w:val="24"/>
        </w:rPr>
        <w:t>IKIMOKYKLINIO IR</w:t>
      </w:r>
      <w:r w:rsidR="00B950E3" w:rsidRPr="00332FA3">
        <w:rPr>
          <w:b/>
        </w:rPr>
        <w:t xml:space="preserve"> </w:t>
      </w:r>
      <w:r w:rsidR="00B950E3" w:rsidRPr="00332FA3">
        <w:rPr>
          <w:b/>
          <w:szCs w:val="24"/>
        </w:rPr>
        <w:t>PRIEŠMOKYKLINIO UGDYMO PROGRAMAS, IŠLAIKYMĄ</w:t>
      </w:r>
      <w:r w:rsidR="00BE2B21" w:rsidRPr="00332FA3">
        <w:rPr>
          <w:b/>
          <w:szCs w:val="24"/>
        </w:rPr>
        <w:t xml:space="preserve"> ŠIAULIŲ MIESTO </w:t>
      </w:r>
      <w:r w:rsidR="00B950E3" w:rsidRPr="00332FA3">
        <w:rPr>
          <w:b/>
          <w:bCs/>
        </w:rPr>
        <w:t>SAVIVALDYBĖS ŠVIETIMO ĮSTAIGOSE NUSTATYMO</w:t>
      </w:r>
      <w:r w:rsidR="00B950E3" w:rsidRPr="00332FA3">
        <w:rPr>
          <w:b/>
        </w:rPr>
        <w:t xml:space="preserve"> </w:t>
      </w:r>
      <w:r w:rsidR="00B950E3" w:rsidRPr="00332FA3">
        <w:rPr>
          <w:b/>
          <w:bCs/>
          <w:spacing w:val="-1"/>
        </w:rPr>
        <w:t>TVARKOS APRAŠO</w:t>
      </w:r>
    </w:p>
    <w:p w14:paraId="12486474" w14:textId="77777777" w:rsidR="00E77A4B" w:rsidRPr="00332FA3" w:rsidRDefault="00B950E3" w:rsidP="009D3A47">
      <w:pPr>
        <w:pStyle w:val="Antrat1"/>
        <w:jc w:val="center"/>
        <w:rPr>
          <w:b/>
          <w:caps/>
          <w:szCs w:val="24"/>
        </w:rPr>
      </w:pPr>
      <w:r w:rsidRPr="00332FA3">
        <w:rPr>
          <w:b/>
        </w:rPr>
        <w:t>PATVIRTINIMO</w:t>
      </w:r>
    </w:p>
    <w:p w14:paraId="7E427946" w14:textId="77777777" w:rsidR="00E77A4B" w:rsidRPr="00332FA3" w:rsidRDefault="00E77A4B" w:rsidP="009D3A47">
      <w:pPr>
        <w:pStyle w:val="Pagrindinistekstas2"/>
        <w:rPr>
          <w:caps w:val="0"/>
          <w:color w:val="000000"/>
          <w:szCs w:val="24"/>
        </w:rPr>
      </w:pPr>
    </w:p>
    <w:p w14:paraId="5733690A" w14:textId="746CF5BD" w:rsidR="00E77A4B" w:rsidRPr="00332FA3" w:rsidRDefault="00E77A4B" w:rsidP="009D3A47">
      <w:pPr>
        <w:jc w:val="center"/>
        <w:rPr>
          <w:color w:val="000000"/>
        </w:rPr>
      </w:pPr>
      <w:r w:rsidRPr="00332FA3">
        <w:rPr>
          <w:color w:val="000000"/>
        </w:rPr>
        <w:t>20</w:t>
      </w:r>
      <w:r w:rsidR="00E73EE7">
        <w:rPr>
          <w:color w:val="000000"/>
        </w:rPr>
        <w:t>22</w:t>
      </w:r>
      <w:r w:rsidRPr="00332FA3">
        <w:rPr>
          <w:color w:val="000000"/>
        </w:rPr>
        <w:t xml:space="preserve"> m.</w:t>
      </w:r>
      <w:r w:rsidR="0081271E" w:rsidRPr="00332FA3">
        <w:rPr>
          <w:color w:val="000000"/>
        </w:rPr>
        <w:t xml:space="preserve"> </w:t>
      </w:r>
      <w:r w:rsidR="00871179">
        <w:rPr>
          <w:color w:val="000000"/>
        </w:rPr>
        <w:t>l</w:t>
      </w:r>
      <w:r w:rsidR="00E73EE7">
        <w:rPr>
          <w:color w:val="000000"/>
        </w:rPr>
        <w:t>iepos</w:t>
      </w:r>
      <w:r w:rsidR="004C068D">
        <w:rPr>
          <w:color w:val="000000"/>
        </w:rPr>
        <w:t xml:space="preserve"> 7 </w:t>
      </w:r>
      <w:r w:rsidR="00E11BFF" w:rsidRPr="00332FA3">
        <w:rPr>
          <w:color w:val="000000"/>
        </w:rPr>
        <w:t xml:space="preserve">d. </w:t>
      </w:r>
      <w:r w:rsidRPr="00332FA3">
        <w:rPr>
          <w:color w:val="000000"/>
        </w:rPr>
        <w:t xml:space="preserve">Nr. </w:t>
      </w:r>
      <w:r w:rsidR="0081271E" w:rsidRPr="00332FA3">
        <w:rPr>
          <w:color w:val="000000"/>
        </w:rPr>
        <w:t>T</w:t>
      </w:r>
      <w:r w:rsidR="00C65C28">
        <w:rPr>
          <w:color w:val="000000"/>
        </w:rPr>
        <w:t>-</w:t>
      </w:r>
      <w:r w:rsidR="001408F1">
        <w:rPr>
          <w:color w:val="000000"/>
        </w:rPr>
        <w:t>304</w:t>
      </w:r>
    </w:p>
    <w:p w14:paraId="6A519326" w14:textId="77777777" w:rsidR="00E77A4B" w:rsidRPr="00332FA3" w:rsidRDefault="00E77A4B" w:rsidP="009D3A47">
      <w:pPr>
        <w:jc w:val="center"/>
        <w:rPr>
          <w:color w:val="000000"/>
        </w:rPr>
      </w:pPr>
      <w:r w:rsidRPr="00332FA3">
        <w:rPr>
          <w:color w:val="000000"/>
        </w:rPr>
        <w:t>Šiauliai</w:t>
      </w:r>
    </w:p>
    <w:p w14:paraId="176158B4" w14:textId="4B3AD256" w:rsidR="00BE2B21" w:rsidRPr="00332FA3" w:rsidRDefault="00BE2B21" w:rsidP="009D3A47">
      <w:pPr>
        <w:jc w:val="center"/>
        <w:rPr>
          <w:color w:val="000000"/>
        </w:rPr>
      </w:pPr>
    </w:p>
    <w:p w14:paraId="0C94B3EE" w14:textId="25169CD2" w:rsidR="00871179" w:rsidRPr="00DD6F1D" w:rsidRDefault="00D70C9A" w:rsidP="00D70C9A">
      <w:pPr>
        <w:jc w:val="both"/>
      </w:pPr>
      <w:r>
        <w:t xml:space="preserve">          </w:t>
      </w:r>
      <w:r w:rsidR="00C24F1E">
        <w:t xml:space="preserve"> </w:t>
      </w:r>
      <w:r w:rsidR="00E77A4B" w:rsidRPr="00332FA3">
        <w:t xml:space="preserve"> </w:t>
      </w:r>
      <w:r w:rsidR="00871179" w:rsidRPr="00DD6F1D">
        <w:rPr>
          <w:color w:val="000000"/>
        </w:rPr>
        <w:t>Vadovaudamasi Lietuvos Respublikos vietos savivaldos įstatymo 6 straipsnio 10 punktu, 18 straipsnio 1 dalimi, Lietuvos Respublikos švietimo įstatymo 70 straipsnio 11 dalimi ir</w:t>
      </w:r>
      <w:r w:rsidR="00D03D13" w:rsidRPr="00DD6F1D">
        <w:rPr>
          <w:color w:val="000000"/>
        </w:rPr>
        <w:t xml:space="preserve"> </w:t>
      </w:r>
      <w:r w:rsidR="00871179" w:rsidRPr="00DD6F1D">
        <w:rPr>
          <w:color w:val="000000"/>
        </w:rPr>
        <w:t>Lietuvos Respublikos sveikatos apsaugos ministro 2016 m. sausio 26 d. įsakymu Nr. V-93 „Dėl Lietuvos higienos normos HN 75:2016 „Ikimokyklinio ir priešmokyklinio ugdymo programų vykdymo bendrieji sveikatos saugos reikalavimai“ patvirtinimo“,</w:t>
      </w:r>
      <w:r w:rsidR="00E8060C" w:rsidRPr="00DD6F1D">
        <w:rPr>
          <w:color w:val="000000"/>
        </w:rPr>
        <w:t xml:space="preserve"> </w:t>
      </w:r>
      <w:r w:rsidR="00E8060C" w:rsidRPr="00DD6F1D">
        <w:rPr>
          <w:color w:val="000000"/>
          <w:spacing w:val="-2"/>
        </w:rPr>
        <w:t>Privalomo ikimokyklinio ir priešmokyklinio ugdymo nustatymo ir skyrimo tvarkos aprašo</w:t>
      </w:r>
      <w:r w:rsidR="00E8060C" w:rsidRPr="00DD6F1D">
        <w:t xml:space="preserve">, patvirtinto Lietuvos Respublikos švietimo ir mokslo ministro ir Lietuvos Respublikos socialinės apsaugos ir darbo ministro 2012 m. balandžio 26 d. įsakymais Nr. V-735/A1-208 „Dėl </w:t>
      </w:r>
      <w:r w:rsidR="00E8060C" w:rsidRPr="00DD6F1D">
        <w:rPr>
          <w:color w:val="000000"/>
          <w:spacing w:val="-2"/>
        </w:rPr>
        <w:t>Privalomo ikimokyklinio ir priešmokyklinio ugdymo nustatymo ir skyrimo tvarkos aprašo </w:t>
      </w:r>
      <w:r w:rsidR="00E8060C" w:rsidRPr="00DD6F1D">
        <w:t>patvirtinimo“, 4</w:t>
      </w:r>
      <w:r w:rsidR="00E8060C" w:rsidRPr="00DD6F1D">
        <w:rPr>
          <w:lang w:eastAsia="ar-SA"/>
        </w:rPr>
        <w:t xml:space="preserve"> </w:t>
      </w:r>
      <w:r w:rsidR="00E8060C" w:rsidRPr="00DD6F1D">
        <w:t>punktu ir</w:t>
      </w:r>
      <w:r w:rsidRPr="00DD6F1D">
        <w:t xml:space="preserve"> Lietuvos Respublikos socialinės apsaugos ir darbo ministro 2018 m. birželio 19 d. įsakymu Nr. A1-296 „Dėl  Lietuvos Respublikos socialinės apsaugos ir darbo ministro 2006 m. liepos 28 d. įsakymo Nr. A1-212 </w:t>
      </w:r>
      <w:r w:rsidRPr="00DD6F1D">
        <w:rPr>
          <w:rFonts w:eastAsia="Calibri"/>
          <w:lang w:eastAsia="lt-LT"/>
        </w:rPr>
        <w:t>„</w:t>
      </w:r>
      <w:r w:rsidRPr="00DD6F1D">
        <w:t xml:space="preserve">Dėl </w:t>
      </w:r>
      <w:r w:rsidR="00CC2811" w:rsidRPr="00DD6F1D">
        <w:t>S</w:t>
      </w:r>
      <w:r w:rsidRPr="00DD6F1D">
        <w:t xml:space="preserve">ocialinės rizikos šeimų, auginančių vaikus, apskaitos savivaldybės vaiko teisių apsaugos tarnyboje (skyriuje) tvarkos aprašo patvirtinimo“ pripažinimo netekusiu galios“, </w:t>
      </w:r>
      <w:r w:rsidR="00871179" w:rsidRPr="00DD6F1D">
        <w:rPr>
          <w:color w:val="000000"/>
        </w:rPr>
        <w:t xml:space="preserve">Šiaulių miesto savivaldybės taryba </w:t>
      </w:r>
      <w:r w:rsidR="009D3A47">
        <w:rPr>
          <w:color w:val="000000"/>
        </w:rPr>
        <w:t xml:space="preserve"> </w:t>
      </w:r>
      <w:r w:rsidR="00871179" w:rsidRPr="00DD6F1D">
        <w:rPr>
          <w:color w:val="000000"/>
          <w:spacing w:val="60"/>
        </w:rPr>
        <w:t>nusprendžia:</w:t>
      </w:r>
    </w:p>
    <w:p w14:paraId="3FC77053" w14:textId="77777777" w:rsidR="00871179" w:rsidRPr="00DD6F1D" w:rsidRDefault="00871179" w:rsidP="00871179">
      <w:pPr>
        <w:ind w:firstLine="709"/>
        <w:jc w:val="both"/>
        <w:rPr>
          <w:color w:val="000000"/>
          <w:spacing w:val="60"/>
        </w:rPr>
      </w:pPr>
      <w:r w:rsidRPr="00DD6F1D">
        <w:t>1</w:t>
      </w:r>
      <w:r w:rsidRPr="00DD6F1D">
        <w:rPr>
          <w:color w:val="000000"/>
          <w:spacing w:val="60"/>
        </w:rPr>
        <w:t>.</w:t>
      </w:r>
      <w:r w:rsidRPr="00DD6F1D">
        <w:rPr>
          <w:color w:val="000000"/>
        </w:rPr>
        <w:t xml:space="preserve">Patvirtinti </w:t>
      </w:r>
      <w:r w:rsidRPr="00DD6F1D">
        <w:t>Atlyginimo už vaikų, ugdomų pagal ikimokyklinio ir priešmokyklinio ugdymo</w:t>
      </w:r>
      <w:r w:rsidRPr="00DD6F1D">
        <w:rPr>
          <w:color w:val="000000"/>
          <w:spacing w:val="60"/>
        </w:rPr>
        <w:t xml:space="preserve"> </w:t>
      </w:r>
      <w:r w:rsidRPr="00DD6F1D">
        <w:t>programas, išlaikymą Šiaulių miesto savivaldybės švietimo įstaigose nustatymo tvarkos aprašą (pridedama)</w:t>
      </w:r>
      <w:r w:rsidRPr="00DD6F1D">
        <w:rPr>
          <w:bCs/>
          <w:smallCaps/>
          <w:spacing w:val="-1"/>
        </w:rPr>
        <w:t>.</w:t>
      </w:r>
      <w:r w:rsidRPr="00DD6F1D">
        <w:rPr>
          <w:bCs/>
          <w:spacing w:val="-1"/>
        </w:rPr>
        <w:t xml:space="preserve"> </w:t>
      </w:r>
    </w:p>
    <w:p w14:paraId="612D0933" w14:textId="418EF1CF" w:rsidR="00871179" w:rsidRPr="00DD6F1D" w:rsidRDefault="00871179" w:rsidP="00871179">
      <w:pPr>
        <w:shd w:val="clear" w:color="auto" w:fill="FFFFFF"/>
        <w:ind w:firstLine="709"/>
        <w:jc w:val="both"/>
      </w:pPr>
      <w:r w:rsidRPr="00DD6F1D">
        <w:t>2. Pripažinti netekusiu galios</w:t>
      </w:r>
      <w:r w:rsidR="00080F6F" w:rsidRPr="00DD6F1D">
        <w:t xml:space="preserve"> </w:t>
      </w:r>
      <w:r w:rsidRPr="00DD6F1D">
        <w:rPr>
          <w:color w:val="000000"/>
        </w:rPr>
        <w:t>Šiaulių miesto savivaldybės tarybos 201</w:t>
      </w:r>
      <w:r w:rsidR="0004210E" w:rsidRPr="00DD6F1D">
        <w:rPr>
          <w:color w:val="000000"/>
        </w:rPr>
        <w:t>8</w:t>
      </w:r>
      <w:r w:rsidRPr="00DD6F1D">
        <w:rPr>
          <w:color w:val="000000"/>
        </w:rPr>
        <w:t xml:space="preserve"> m. </w:t>
      </w:r>
      <w:r w:rsidR="0004210E" w:rsidRPr="00DD6F1D">
        <w:rPr>
          <w:color w:val="000000"/>
        </w:rPr>
        <w:t>lapkričio</w:t>
      </w:r>
      <w:r w:rsidRPr="00DD6F1D">
        <w:rPr>
          <w:color w:val="000000"/>
        </w:rPr>
        <w:t xml:space="preserve"> </w:t>
      </w:r>
      <w:r w:rsidR="0004210E" w:rsidRPr="00DD6F1D">
        <w:rPr>
          <w:color w:val="000000"/>
        </w:rPr>
        <w:t>8</w:t>
      </w:r>
      <w:r w:rsidR="00506090" w:rsidRPr="00DD6F1D">
        <w:rPr>
          <w:color w:val="000000"/>
        </w:rPr>
        <w:t xml:space="preserve"> </w:t>
      </w:r>
      <w:r w:rsidRPr="00DD6F1D">
        <w:rPr>
          <w:color w:val="000000"/>
        </w:rPr>
        <w:t>d. sprendim</w:t>
      </w:r>
      <w:r w:rsidR="00080F6F" w:rsidRPr="00DD6F1D">
        <w:rPr>
          <w:color w:val="000000"/>
        </w:rPr>
        <w:t>ą</w:t>
      </w:r>
      <w:r w:rsidRPr="00DD6F1D">
        <w:rPr>
          <w:color w:val="000000"/>
        </w:rPr>
        <w:t xml:space="preserve"> </w:t>
      </w:r>
      <w:bookmarkStart w:id="1" w:name="n_0"/>
      <w:r w:rsidR="009D3A47" w:rsidRPr="009D3A47">
        <w:t xml:space="preserve">Nr. T-385 </w:t>
      </w:r>
      <w:bookmarkEnd w:id="1"/>
      <w:r w:rsidRPr="00DD6F1D">
        <w:t>„Dėl Atlyginimo už vaikų, ugdomų pagal ikimokyklinio ir priešmokyklinio ugdymo</w:t>
      </w:r>
      <w:r w:rsidRPr="00DD6F1D">
        <w:rPr>
          <w:color w:val="000000"/>
          <w:spacing w:val="60"/>
        </w:rPr>
        <w:t xml:space="preserve"> </w:t>
      </w:r>
      <w:r w:rsidRPr="00DD6F1D">
        <w:t xml:space="preserve">programas, išlaikymą </w:t>
      </w:r>
      <w:r w:rsidR="0004210E" w:rsidRPr="00DD6F1D">
        <w:t xml:space="preserve">Šiaulių miesto </w:t>
      </w:r>
      <w:r w:rsidRPr="00DD6F1D">
        <w:t>savivaldybės švietimo įstaigose nustatymo tvarkos aprašo patvirtinimo“</w:t>
      </w:r>
      <w:r w:rsidR="00E600E8" w:rsidRPr="00DD6F1D">
        <w:t xml:space="preserve"> su visais pakeitimais ir papildymais. </w:t>
      </w:r>
    </w:p>
    <w:p w14:paraId="17C6DCB2" w14:textId="3A09D08A" w:rsidR="00E600E8" w:rsidRDefault="00E600E8" w:rsidP="00871179">
      <w:pPr>
        <w:shd w:val="clear" w:color="auto" w:fill="FFFFFF"/>
        <w:ind w:firstLine="709"/>
        <w:jc w:val="both"/>
      </w:pPr>
      <w:r w:rsidRPr="00DD6F1D">
        <w:t>3. Nustatyti, kad šis sprendimas įsigalioja 20</w:t>
      </w:r>
      <w:r w:rsidR="00FE6196" w:rsidRPr="00DD6F1D">
        <w:t>22</w:t>
      </w:r>
      <w:r w:rsidRPr="00DD6F1D">
        <w:t xml:space="preserve"> m. </w:t>
      </w:r>
      <w:r w:rsidR="00FE6196" w:rsidRPr="00DD6F1D">
        <w:t>rugsėjo</w:t>
      </w:r>
      <w:r w:rsidRPr="00DD6F1D">
        <w:t xml:space="preserve"> 1 d.</w:t>
      </w:r>
      <w:r>
        <w:t xml:space="preserve"> </w:t>
      </w:r>
    </w:p>
    <w:p w14:paraId="430D531C" w14:textId="5AC75487" w:rsidR="00871179" w:rsidRDefault="00871179" w:rsidP="00871179"/>
    <w:p w14:paraId="2C029D61" w14:textId="7B5C6003" w:rsidR="004C068D" w:rsidRDefault="004C068D" w:rsidP="00871179"/>
    <w:p w14:paraId="21DC41C3" w14:textId="77777777" w:rsidR="004C068D" w:rsidRDefault="004C068D" w:rsidP="00871179"/>
    <w:p w14:paraId="3912E333" w14:textId="06DC22C5" w:rsidR="004C068D" w:rsidRDefault="004C068D" w:rsidP="004C068D">
      <w:pPr>
        <w:suppressAutoHyphens/>
        <w:spacing w:line="100" w:lineRule="atLeast"/>
        <w:jc w:val="both"/>
        <w:rPr>
          <w:kern w:val="2"/>
          <w:lang w:eastAsia="ar-SA"/>
        </w:rPr>
      </w:pPr>
      <w:r w:rsidRPr="004C068D">
        <w:rPr>
          <w:kern w:val="2"/>
          <w:lang w:eastAsia="ar-SA"/>
        </w:rPr>
        <w:t>Savivaldybės meras</w:t>
      </w:r>
      <w:r w:rsidRPr="004C068D">
        <w:rPr>
          <w:kern w:val="2"/>
          <w:lang w:eastAsia="ar-SA"/>
        </w:rPr>
        <w:tab/>
      </w:r>
      <w:r w:rsidRPr="004C068D">
        <w:rPr>
          <w:kern w:val="2"/>
          <w:lang w:eastAsia="ar-SA"/>
        </w:rPr>
        <w:tab/>
      </w:r>
      <w:r w:rsidRPr="004C068D">
        <w:rPr>
          <w:kern w:val="2"/>
          <w:lang w:eastAsia="ar-SA"/>
        </w:rPr>
        <w:tab/>
        <w:t xml:space="preserve">                                              </w:t>
      </w:r>
      <w:r w:rsidRPr="004C068D">
        <w:rPr>
          <w:kern w:val="2"/>
          <w:lang w:eastAsia="ar-SA"/>
        </w:rPr>
        <w:tab/>
      </w:r>
      <w:r w:rsidRPr="004C068D">
        <w:rPr>
          <w:kern w:val="2"/>
          <w:lang w:eastAsia="ar-SA"/>
        </w:rPr>
        <w:tab/>
      </w:r>
      <w:r w:rsidRPr="004C068D">
        <w:rPr>
          <w:kern w:val="2"/>
          <w:lang w:eastAsia="ar-SA"/>
        </w:rPr>
        <w:tab/>
      </w:r>
      <w:r>
        <w:rPr>
          <w:kern w:val="2"/>
          <w:lang w:eastAsia="ar-SA"/>
        </w:rPr>
        <w:t xml:space="preserve"> </w:t>
      </w:r>
      <w:r w:rsidRPr="004C068D">
        <w:rPr>
          <w:kern w:val="2"/>
          <w:lang w:eastAsia="ar-SA"/>
        </w:rPr>
        <w:t>Artūras Visockas</w:t>
      </w:r>
    </w:p>
    <w:p w14:paraId="462E84BB" w14:textId="266323D1" w:rsidR="009D3A47" w:rsidRDefault="009D3A47" w:rsidP="009D3A47">
      <w:pPr>
        <w:suppressAutoHyphens/>
        <w:spacing w:line="100" w:lineRule="atLeast"/>
        <w:jc w:val="center"/>
        <w:rPr>
          <w:rFonts w:eastAsia="Andale Sans UI"/>
          <w:bCs/>
          <w:kern w:val="2"/>
          <w:lang w:eastAsia="ar-SA"/>
        </w:rPr>
      </w:pPr>
      <w:r>
        <w:rPr>
          <w:rFonts w:eastAsia="Andale Sans UI"/>
          <w:bCs/>
          <w:kern w:val="2"/>
          <w:lang w:eastAsia="ar-SA"/>
        </w:rPr>
        <w:t>______________</w:t>
      </w:r>
    </w:p>
    <w:p w14:paraId="4461CB03" w14:textId="77777777" w:rsidR="009D3A47" w:rsidRPr="004C068D" w:rsidRDefault="009D3A47" w:rsidP="009D3A47">
      <w:pPr>
        <w:suppressAutoHyphens/>
        <w:spacing w:line="100" w:lineRule="atLeast"/>
        <w:jc w:val="center"/>
        <w:rPr>
          <w:rFonts w:eastAsia="Andale Sans UI"/>
          <w:bCs/>
          <w:kern w:val="2"/>
          <w:lang w:eastAsia="ar-SA"/>
        </w:rPr>
      </w:pPr>
    </w:p>
    <w:p w14:paraId="713A26B8" w14:textId="77777777" w:rsidR="00871179" w:rsidRDefault="00871179" w:rsidP="00871179"/>
    <w:sectPr w:rsidR="00871179" w:rsidSect="00BE2B21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5EC16" w14:textId="77777777" w:rsidR="003D11AC" w:rsidRDefault="003D11AC">
      <w:r>
        <w:separator/>
      </w:r>
    </w:p>
  </w:endnote>
  <w:endnote w:type="continuationSeparator" w:id="0">
    <w:p w14:paraId="6CDDFBA8" w14:textId="77777777" w:rsidR="003D11AC" w:rsidRDefault="003D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BA"/>
    <w:family w:val="roman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92B8E" w14:textId="77777777" w:rsidR="003D11AC" w:rsidRDefault="003D11AC">
      <w:r>
        <w:separator/>
      </w:r>
    </w:p>
  </w:footnote>
  <w:footnote w:type="continuationSeparator" w:id="0">
    <w:p w14:paraId="16114AA7" w14:textId="77777777" w:rsidR="003D11AC" w:rsidRDefault="003D1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A401D" w14:textId="77777777" w:rsidR="00DC2442" w:rsidRDefault="00DC24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F8A6018" w14:textId="77777777" w:rsidR="00DC2442" w:rsidRDefault="00DC24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C4CED" w14:textId="77777777" w:rsidR="00DC2442" w:rsidRDefault="00DC24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E2B2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DA00600" w14:textId="77777777" w:rsidR="00DC2442" w:rsidRDefault="00DC2442">
    <w:pPr>
      <w:pStyle w:val="Antrats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E92B5" w14:textId="77777777" w:rsidR="00DC2442" w:rsidRDefault="00DC2442">
    <w:pPr>
      <w:pStyle w:val="Antrats"/>
      <w:jc w:val="right"/>
      <w:rPr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7B84"/>
    <w:multiLevelType w:val="hybridMultilevel"/>
    <w:tmpl w:val="5B7E5BD2"/>
    <w:lvl w:ilvl="0" w:tplc="B128D344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04637FC"/>
    <w:multiLevelType w:val="multilevel"/>
    <w:tmpl w:val="EB2A5EEA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90"/>
        </w:tabs>
        <w:ind w:left="1290" w:hanging="51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" w15:restartNumberingAfterBreak="0">
    <w:nsid w:val="5438249A"/>
    <w:multiLevelType w:val="hybridMultilevel"/>
    <w:tmpl w:val="BB3A2F7A"/>
    <w:lvl w:ilvl="0" w:tplc="833AB914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C5A3908"/>
    <w:multiLevelType w:val="multilevel"/>
    <w:tmpl w:val="2B1A0E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4" w15:restartNumberingAfterBreak="0">
    <w:nsid w:val="644F6E8B"/>
    <w:multiLevelType w:val="multilevel"/>
    <w:tmpl w:val="4C5AAF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5" w15:restartNumberingAfterBreak="0">
    <w:nsid w:val="6E255989"/>
    <w:multiLevelType w:val="hybridMultilevel"/>
    <w:tmpl w:val="40BCF84A"/>
    <w:lvl w:ilvl="0" w:tplc="8EF0313C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7088614F"/>
    <w:multiLevelType w:val="hybridMultilevel"/>
    <w:tmpl w:val="BDD2C776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0B15E8"/>
    <w:multiLevelType w:val="hybridMultilevel"/>
    <w:tmpl w:val="4EB03634"/>
    <w:lvl w:ilvl="0" w:tplc="188C3824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1329F8"/>
    <w:multiLevelType w:val="multilevel"/>
    <w:tmpl w:val="6FA69B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 w15:restartNumberingAfterBreak="0">
    <w:nsid w:val="745A03DD"/>
    <w:multiLevelType w:val="hybridMultilevel"/>
    <w:tmpl w:val="26F600BA"/>
    <w:lvl w:ilvl="0" w:tplc="40186006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76A7321E"/>
    <w:multiLevelType w:val="hybridMultilevel"/>
    <w:tmpl w:val="45E48786"/>
    <w:lvl w:ilvl="0" w:tplc="298EB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F1065F"/>
    <w:multiLevelType w:val="multilevel"/>
    <w:tmpl w:val="36D26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E3"/>
    <w:rsid w:val="00010F70"/>
    <w:rsid w:val="0004210E"/>
    <w:rsid w:val="000603CC"/>
    <w:rsid w:val="00064AF4"/>
    <w:rsid w:val="000763F4"/>
    <w:rsid w:val="00080F6F"/>
    <w:rsid w:val="00086046"/>
    <w:rsid w:val="000A3AA7"/>
    <w:rsid w:val="000B5E3A"/>
    <w:rsid w:val="000D4654"/>
    <w:rsid w:val="000D70F2"/>
    <w:rsid w:val="000E1734"/>
    <w:rsid w:val="000E71C6"/>
    <w:rsid w:val="000F3951"/>
    <w:rsid w:val="000F58E6"/>
    <w:rsid w:val="00111AE2"/>
    <w:rsid w:val="00122B87"/>
    <w:rsid w:val="001408F1"/>
    <w:rsid w:val="0014423D"/>
    <w:rsid w:val="00146F79"/>
    <w:rsid w:val="001520A8"/>
    <w:rsid w:val="00156990"/>
    <w:rsid w:val="00160B94"/>
    <w:rsid w:val="0016424A"/>
    <w:rsid w:val="00165EFC"/>
    <w:rsid w:val="001D0AAA"/>
    <w:rsid w:val="00210132"/>
    <w:rsid w:val="00277D2C"/>
    <w:rsid w:val="00285A50"/>
    <w:rsid w:val="00291768"/>
    <w:rsid w:val="002A041A"/>
    <w:rsid w:val="002A6C08"/>
    <w:rsid w:val="002A7504"/>
    <w:rsid w:val="002B2A44"/>
    <w:rsid w:val="002F1955"/>
    <w:rsid w:val="00332FA3"/>
    <w:rsid w:val="00336CF8"/>
    <w:rsid w:val="003619E3"/>
    <w:rsid w:val="003B3B97"/>
    <w:rsid w:val="003B65E1"/>
    <w:rsid w:val="003D11AC"/>
    <w:rsid w:val="004069AC"/>
    <w:rsid w:val="00415E5D"/>
    <w:rsid w:val="0041620A"/>
    <w:rsid w:val="00480F87"/>
    <w:rsid w:val="00495EF8"/>
    <w:rsid w:val="004A7DFA"/>
    <w:rsid w:val="004B3E3B"/>
    <w:rsid w:val="004C068D"/>
    <w:rsid w:val="004C0D3D"/>
    <w:rsid w:val="004C216E"/>
    <w:rsid w:val="004E2BAD"/>
    <w:rsid w:val="00506090"/>
    <w:rsid w:val="00555E2C"/>
    <w:rsid w:val="0057658A"/>
    <w:rsid w:val="0058272A"/>
    <w:rsid w:val="00590E00"/>
    <w:rsid w:val="005A2A8C"/>
    <w:rsid w:val="005A63DD"/>
    <w:rsid w:val="005B2B26"/>
    <w:rsid w:val="005D2875"/>
    <w:rsid w:val="005E2A0B"/>
    <w:rsid w:val="005E4AFC"/>
    <w:rsid w:val="00612E53"/>
    <w:rsid w:val="00634F05"/>
    <w:rsid w:val="00644CF0"/>
    <w:rsid w:val="00656487"/>
    <w:rsid w:val="00674B01"/>
    <w:rsid w:val="00690F41"/>
    <w:rsid w:val="006A368C"/>
    <w:rsid w:val="006A5710"/>
    <w:rsid w:val="006B78F2"/>
    <w:rsid w:val="006F04EF"/>
    <w:rsid w:val="006F34F5"/>
    <w:rsid w:val="0071179E"/>
    <w:rsid w:val="0071572A"/>
    <w:rsid w:val="007227F9"/>
    <w:rsid w:val="0072385F"/>
    <w:rsid w:val="007302E0"/>
    <w:rsid w:val="007641A7"/>
    <w:rsid w:val="00766A19"/>
    <w:rsid w:val="00797999"/>
    <w:rsid w:val="007D0832"/>
    <w:rsid w:val="007F22D1"/>
    <w:rsid w:val="007F37AA"/>
    <w:rsid w:val="008109F4"/>
    <w:rsid w:val="008118CF"/>
    <w:rsid w:val="0081271E"/>
    <w:rsid w:val="008145F7"/>
    <w:rsid w:val="00831171"/>
    <w:rsid w:val="008346C2"/>
    <w:rsid w:val="008560AB"/>
    <w:rsid w:val="00863E53"/>
    <w:rsid w:val="00871179"/>
    <w:rsid w:val="0087165A"/>
    <w:rsid w:val="00873C4F"/>
    <w:rsid w:val="0089215A"/>
    <w:rsid w:val="008D1535"/>
    <w:rsid w:val="008F1858"/>
    <w:rsid w:val="008F75FC"/>
    <w:rsid w:val="009127B9"/>
    <w:rsid w:val="00916D40"/>
    <w:rsid w:val="009507F1"/>
    <w:rsid w:val="0095130D"/>
    <w:rsid w:val="00951A5E"/>
    <w:rsid w:val="00964851"/>
    <w:rsid w:val="00971116"/>
    <w:rsid w:val="00972B3F"/>
    <w:rsid w:val="00975D66"/>
    <w:rsid w:val="009A0801"/>
    <w:rsid w:val="009A146C"/>
    <w:rsid w:val="009A17F8"/>
    <w:rsid w:val="009A4B6F"/>
    <w:rsid w:val="009D3A47"/>
    <w:rsid w:val="00A160A7"/>
    <w:rsid w:val="00A2144B"/>
    <w:rsid w:val="00A455E1"/>
    <w:rsid w:val="00A46498"/>
    <w:rsid w:val="00A52460"/>
    <w:rsid w:val="00A52D34"/>
    <w:rsid w:val="00A5725B"/>
    <w:rsid w:val="00A60447"/>
    <w:rsid w:val="00A938FF"/>
    <w:rsid w:val="00AA6B47"/>
    <w:rsid w:val="00AC7407"/>
    <w:rsid w:val="00AC7651"/>
    <w:rsid w:val="00AF0251"/>
    <w:rsid w:val="00AF0E85"/>
    <w:rsid w:val="00AF181D"/>
    <w:rsid w:val="00AF5B47"/>
    <w:rsid w:val="00AF6C24"/>
    <w:rsid w:val="00AF73A0"/>
    <w:rsid w:val="00B45B79"/>
    <w:rsid w:val="00B5047C"/>
    <w:rsid w:val="00B55D52"/>
    <w:rsid w:val="00B8706F"/>
    <w:rsid w:val="00B941B3"/>
    <w:rsid w:val="00B950E3"/>
    <w:rsid w:val="00BC134C"/>
    <w:rsid w:val="00BC3AA7"/>
    <w:rsid w:val="00BE2B21"/>
    <w:rsid w:val="00C24F1E"/>
    <w:rsid w:val="00C2573B"/>
    <w:rsid w:val="00C6303E"/>
    <w:rsid w:val="00C6485D"/>
    <w:rsid w:val="00C659EC"/>
    <w:rsid w:val="00C65C28"/>
    <w:rsid w:val="00C67DFB"/>
    <w:rsid w:val="00C8582D"/>
    <w:rsid w:val="00CA37F9"/>
    <w:rsid w:val="00CC2811"/>
    <w:rsid w:val="00D0133B"/>
    <w:rsid w:val="00D03D13"/>
    <w:rsid w:val="00D26F76"/>
    <w:rsid w:val="00D51683"/>
    <w:rsid w:val="00D61AFA"/>
    <w:rsid w:val="00D70C9A"/>
    <w:rsid w:val="00D754F5"/>
    <w:rsid w:val="00D76E2C"/>
    <w:rsid w:val="00DA3E78"/>
    <w:rsid w:val="00DC2442"/>
    <w:rsid w:val="00DD6712"/>
    <w:rsid w:val="00DD6F1D"/>
    <w:rsid w:val="00DE605F"/>
    <w:rsid w:val="00DF19ED"/>
    <w:rsid w:val="00E11BFF"/>
    <w:rsid w:val="00E600E8"/>
    <w:rsid w:val="00E65AC4"/>
    <w:rsid w:val="00E73EE7"/>
    <w:rsid w:val="00E774FC"/>
    <w:rsid w:val="00E77A4B"/>
    <w:rsid w:val="00E8060C"/>
    <w:rsid w:val="00E96D7F"/>
    <w:rsid w:val="00EA3586"/>
    <w:rsid w:val="00EC7CB6"/>
    <w:rsid w:val="00EE05A6"/>
    <w:rsid w:val="00F141F4"/>
    <w:rsid w:val="00F2238C"/>
    <w:rsid w:val="00F4617B"/>
    <w:rsid w:val="00F809A8"/>
    <w:rsid w:val="00F97660"/>
    <w:rsid w:val="00FB24D0"/>
    <w:rsid w:val="00FD5D67"/>
    <w:rsid w:val="00FE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2498D"/>
  <w15:chartTrackingRefBased/>
  <w15:docId w15:val="{7DB67DB1-C963-497F-9A1D-A40CD84E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pPr>
      <w:ind w:firstLine="340"/>
      <w:jc w:val="both"/>
    </w:pPr>
    <w:rPr>
      <w:szCs w:val="20"/>
    </w:rPr>
  </w:style>
  <w:style w:type="paragraph" w:styleId="Pavadinimas">
    <w:name w:val="Title"/>
    <w:basedOn w:val="prastasis"/>
    <w:qFormat/>
    <w:pPr>
      <w:jc w:val="center"/>
    </w:pPr>
    <w:rPr>
      <w:b/>
      <w:sz w:val="20"/>
      <w:szCs w:val="20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Pagrindiniotekstotrauka2">
    <w:name w:val="Body Text Indent 2"/>
    <w:basedOn w:val="prastasis"/>
    <w:pPr>
      <w:ind w:firstLine="720"/>
    </w:pPr>
    <w:rPr>
      <w:szCs w:val="20"/>
    </w:rPr>
  </w:style>
  <w:style w:type="paragraph" w:styleId="Pagrindinistekstas2">
    <w:name w:val="Body Text 2"/>
    <w:basedOn w:val="prastasis"/>
    <w:pPr>
      <w:jc w:val="center"/>
    </w:pPr>
    <w:rPr>
      <w:b/>
      <w:caps/>
      <w:szCs w:val="20"/>
    </w:rPr>
  </w:style>
  <w:style w:type="paragraph" w:styleId="Pagrindinistekstas">
    <w:name w:val="Body Text"/>
    <w:basedOn w:val="prastasis"/>
    <w:pPr>
      <w:jc w:val="both"/>
    </w:pPr>
  </w:style>
  <w:style w:type="paragraph" w:customStyle="1" w:styleId="prastasistinklapis">
    <w:name w:val="Įprastasis (tinklapis)"/>
    <w:basedOn w:val="prastasis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Pagrindinistekstas3">
    <w:name w:val="Body Text 3"/>
    <w:basedOn w:val="prastasis"/>
    <w:pPr>
      <w:jc w:val="center"/>
    </w:pPr>
    <w:rPr>
      <w:b/>
      <w:caps/>
      <w:lang w:val="en-GB"/>
    </w:rPr>
  </w:style>
  <w:style w:type="character" w:styleId="Puslapionumeris">
    <w:name w:val="page number"/>
    <w:basedOn w:val="Numatytasispastraiposriftas"/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 w:cs="Tahoma"/>
    </w:rPr>
  </w:style>
  <w:style w:type="paragraph" w:customStyle="1" w:styleId="ISTATYMAS">
    <w:name w:val="ISTATYMAS"/>
    <w:basedOn w:val="prastasis"/>
    <w:rsid w:val="007227F9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color w:val="000000"/>
      <w:sz w:val="20"/>
      <w:szCs w:val="20"/>
    </w:rPr>
  </w:style>
  <w:style w:type="character" w:customStyle="1" w:styleId="FontStyle15">
    <w:name w:val="Font Style15"/>
    <w:rsid w:val="00A46498"/>
    <w:rPr>
      <w:rFonts w:ascii="Times New Roman" w:hAnsi="Times New Roman" w:cs="Times New Roman" w:hint="default"/>
      <w:sz w:val="22"/>
      <w:szCs w:val="22"/>
    </w:rPr>
  </w:style>
  <w:style w:type="character" w:customStyle="1" w:styleId="Antrat1Diagrama">
    <w:name w:val="Antraštė 1 Diagrama"/>
    <w:link w:val="Antrat1"/>
    <w:rsid w:val="0087117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glex\Tmp\edfca7c093264a9c9cd3ae020fcd8761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0DB12-8534-4A53-83E2-4D5FE02D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edfca7c093264a9c9cd3ae020fcd8761</Template>
  <TotalTime>1</TotalTime>
  <Pages>1</Pages>
  <Words>1414</Words>
  <Characters>806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ATLYGINIMO UŽ VAIKŲ, UGDOMŲ PAGAL IKIMOKYKLINIO IR PRIEŠMOKYKLINIO UGDYMO PROGRAMAS, IŠLAIKYMĄ ŠIAULIŲ MIESTO SAVIVALDYBĖS ŠVIETIMO ĮSTAIGOSE NUSTATYMO TVARKOS APRAŠO PATVIRTINIMO</vt:lpstr>
      <vt:lpstr>ŠIAULIŲ MIESTO SAVIVALDYBĖS TARYBA</vt:lpstr>
    </vt:vector>
  </TitlesOfParts>
  <Manager>2022-07-07</Manager>
  <Company>Šiaulių miesto švietimo skyrius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ATLYGINIMO UŽ VAIKŲ, UGDOMŲ PAGAL IKIMOKYKLINIO IR PRIEŠMOKYKLINIO UGDYMO PROGRAMAS, IŠLAIKYMĄ ŠIAULIŲ MIESTO SAVIVALDYBĖS ŠVIETIMO ĮSTAIGOSE NUSTATYMO TVARKOS APRAŠO PATVIRTINIMO</dc:title>
  <dc:subject>T-304</dc:subject>
  <dc:creator>ŠIAULIŲ MIESTO SAVIVALDYBĖS TARYBA</dc:creator>
  <cp:lastModifiedBy>Vartotojas</cp:lastModifiedBy>
  <cp:revision>2</cp:revision>
  <cp:lastPrinted>2008-03-04T12:26:00Z</cp:lastPrinted>
  <dcterms:created xsi:type="dcterms:W3CDTF">2022-07-27T14:01:00Z</dcterms:created>
  <dcterms:modified xsi:type="dcterms:W3CDTF">2022-07-27T14:01:00Z</dcterms:modified>
  <cp:category>SPRENDIMAS</cp:category>
</cp:coreProperties>
</file>